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FAEDER DAVID W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27,537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541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2026-01-05T15:16:15Z</dcterms:created>
  <dcterms:modified xsi:type="dcterms:W3CDTF">2026-01-05T15:16:15Z</dcterms:modified>
</cp:coreProperties>
</file>