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0001208515</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Federal Realty Investment Trust</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001-07533</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909 Rose Avenue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North Bethesda</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20852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301-998-8100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Jeffrey Berkes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w:t>
      </w:r>
    </w:p>
    <w:p>
      <w:pPr>
        <w:spacing w:after="0" w:line="44"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Operating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LLC</w:t>
      </w:r>
    </w:p>
    <w:p>
      <w:pPr>
        <w:ind w:right="740"/>
        <w:spacing w:after="0"/>
        <w:rPr>
          <w:sz w:val="20"/>
          <w:szCs w:val="20"/>
          <w:color w:val="auto"/>
        </w:rPr>
      </w:pPr>
      <w:r>
        <w:rPr>
          <w:rFonts w:ascii="Times New Roman" w:cs="Times New Roman" w:eastAsia="Times New Roman" w:hAnsi="Times New Roman"/>
          <w:sz w:val="22"/>
          <w:szCs w:val="22"/>
          <w:color w:val="auto"/>
        </w:rPr>
        <w:t>390 Madison Avenue - 6th 18353 2122157.39 83670446 09/18/2024 NYSE Floor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0" w:lineRule="exact"/>
        <w:rPr>
          <w:sz w:val="24"/>
          <w:szCs w:val="24"/>
          <w:color w:val="auto"/>
        </w:rPr>
      </w:pPr>
    </w:p>
    <w:p>
      <w:pPr>
        <w:sectPr>
          <w:pgSz w:w="11900" w:h="16838" w:orient="portrait"/>
          <w:cols w:equalWidth="0" w:num="2">
            <w:col w:w="2220" w:space="280"/>
            <w:col w:w="874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02/12/2022 RSU Vesting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8939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02/12/2022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02/12/2023 RSU Vesting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9414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02/12/2023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09/18/2024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Jeffrey Berkes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2024-09-18T15:54:56Z</dcterms:created>
  <dcterms:modified xsi:type="dcterms:W3CDTF">2024-09-18T15:54:56Z</dcterms:modified>
</cp:coreProperties>
</file>