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  <w:w w:val="99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9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  <w:w w:val="99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jc w:val="center"/>
              <w:ind w:left="3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02/04/2020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45,812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446,640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426,640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Great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Falls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46,500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380,140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46,500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Descendants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53,879.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gifted to wife and wife gifted to Great Falls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gifted to Wood Descendants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2020-02-06T15:11:15Z</dcterms:created>
  <dcterms:modified xsi:type="dcterms:W3CDTF">2020-02-06T15:11:15Z</dcterms:modified>
</cp:coreProperties>
</file>